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65" w:rsidRDefault="0043796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Krajské riaditeľstvo Policajného zboru v Banskej Bystrici </w:t>
      </w:r>
    </w:p>
    <w:p w:rsidR="00437965" w:rsidRDefault="00437965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upozorňuje chodcov </w:t>
      </w:r>
    </w:p>
    <w:p w:rsidR="00437965" w:rsidRDefault="00437965">
      <w:pPr>
        <w:jc w:val="center"/>
        <w:rPr>
          <w:sz w:val="36"/>
          <w:szCs w:val="36"/>
        </w:rPr>
      </w:pPr>
    </w:p>
    <w:p w:rsidR="00437965" w:rsidRDefault="00437965">
      <w:pPr>
        <w:jc w:val="both"/>
      </w:pPr>
    </w:p>
    <w:p w:rsidR="00437965" w:rsidRDefault="00437965">
      <w:pPr>
        <w:jc w:val="both"/>
      </w:pPr>
    </w:p>
    <w:p w:rsidR="00437965" w:rsidRDefault="00437965">
      <w:pPr>
        <w:jc w:val="both"/>
      </w:pPr>
    </w:p>
    <w:p w:rsidR="00437965" w:rsidRDefault="00437965">
      <w:pPr>
        <w:jc w:val="both"/>
      </w:pPr>
      <w:r>
        <w:t xml:space="preserve">   </w:t>
      </w:r>
    </w:p>
    <w:p w:rsidR="00437965" w:rsidRDefault="0043796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Každoročne tragicky zahynie pri dopravných nehodách  na slovenských cestách množstvo chodcov. </w:t>
      </w:r>
    </w:p>
    <w:p w:rsidR="00437965" w:rsidRDefault="00437965">
      <w:pPr>
        <w:jc w:val="both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V tejto súvislosti sme v rámci prevencie vzniku a následkov dopravných nehôd vykonali viacero dopravno-bezpečnostných akcií. S cieľom ešte efektívnejšieho a pozitívnejšieho  pôsobenia na chodcov a ich ochranu pred následkami dopravných nehôd na  zdraví a živote  si Vás dovoľujeme</w:t>
      </w:r>
      <w:r>
        <w:rPr>
          <w:color w:val="000000"/>
          <w:sz w:val="32"/>
          <w:szCs w:val="32"/>
        </w:rPr>
        <w:t xml:space="preserve">  upozorniť,že novela zákona platná od 1.1.2014, rozširuje </w:t>
      </w:r>
      <w:r>
        <w:rPr>
          <w:b/>
          <w:bCs/>
          <w:color w:val="000000"/>
          <w:sz w:val="32"/>
          <w:szCs w:val="32"/>
          <w:u w:val="single"/>
        </w:rPr>
        <w:t>povinnosť chodcov</w:t>
      </w:r>
      <w:r>
        <w:rPr>
          <w:b/>
          <w:bCs/>
          <w:sz w:val="32"/>
          <w:szCs w:val="32"/>
          <w:u w:val="single"/>
        </w:rPr>
        <w:t xml:space="preserve"> idúcich po krajnici alebo po okraji vozovky za zníženej viditeľnosti, mať aj v obci na sebe viditeľne umiestnené reflexné prvky alebo oblečený reflexný bezpečnostný odev. </w:t>
      </w:r>
    </w:p>
    <w:p w:rsidR="00437965" w:rsidRDefault="00437965">
      <w:pPr>
        <w:jc w:val="both"/>
        <w:rPr>
          <w:sz w:val="32"/>
          <w:szCs w:val="32"/>
        </w:rPr>
      </w:pPr>
    </w:p>
    <w:p w:rsidR="00437965" w:rsidRDefault="00437965">
      <w:pPr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  <w:u w:val="single"/>
        </w:rPr>
        <w:t>Za uvedené porušenie povinnosti chodcov je možné podľa zákona o priestupkoch uložiť  pokutu.</w:t>
      </w:r>
    </w:p>
    <w:p w:rsidR="00437965" w:rsidRDefault="00437965">
      <w:pPr>
        <w:jc w:val="both"/>
        <w:rPr>
          <w:sz w:val="32"/>
          <w:szCs w:val="32"/>
        </w:rPr>
      </w:pPr>
    </w:p>
    <w:p w:rsidR="00437965" w:rsidRDefault="00437965">
      <w:pPr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V tejto súvislosti si dovoľujeme chodcom odporučiť </w:t>
      </w:r>
      <w:r>
        <w:rPr>
          <w:color w:val="000000"/>
          <w:sz w:val="32"/>
          <w:szCs w:val="32"/>
        </w:rPr>
        <w:t>umiestnenie</w:t>
      </w:r>
      <w:r>
        <w:rPr>
          <w:sz w:val="32"/>
          <w:szCs w:val="32"/>
        </w:rPr>
        <w:t xml:space="preserve"> r</w:t>
      </w:r>
      <w:r>
        <w:rPr>
          <w:color w:val="000000"/>
          <w:sz w:val="32"/>
          <w:szCs w:val="32"/>
        </w:rPr>
        <w:t>eflexného prvku na dobre viditeľnom mieste pohyblivej časti tela, na horných alebo dolných končatinách, bližšie ku vozovke – stredovej deliacej čiare.</w:t>
      </w:r>
    </w:p>
    <w:p w:rsidR="00437965" w:rsidRDefault="00437965">
      <w:pPr>
        <w:rPr>
          <w:sz w:val="32"/>
          <w:szCs w:val="32"/>
        </w:rPr>
      </w:pPr>
    </w:p>
    <w:p w:rsidR="00437965" w:rsidRDefault="00437965">
      <w:pPr>
        <w:rPr>
          <w:sz w:val="32"/>
          <w:szCs w:val="32"/>
        </w:rPr>
      </w:pPr>
      <w:r>
        <w:rPr>
          <w:sz w:val="32"/>
          <w:szCs w:val="32"/>
        </w:rPr>
        <w:t xml:space="preserve">     Ďakujeme že chránite svoje zdravie a život pred nepriaznivými následkami dopravných nehôd.</w:t>
      </w:r>
    </w:p>
    <w:p w:rsidR="00437965" w:rsidRDefault="00437965">
      <w:pPr>
        <w:jc w:val="both"/>
        <w:rPr>
          <w:sz w:val="32"/>
          <w:szCs w:val="32"/>
        </w:rPr>
      </w:pPr>
    </w:p>
    <w:p w:rsidR="00437965" w:rsidRDefault="0043796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</w:t>
      </w:r>
    </w:p>
    <w:p w:rsidR="00437965" w:rsidRDefault="0043796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</w:t>
      </w:r>
    </w:p>
    <w:p w:rsidR="00437965" w:rsidRDefault="0043796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Krajské riaditeľstvo Policajného zboru v Banskej Bystrici</w:t>
      </w:r>
    </w:p>
    <w:p w:rsidR="00437965" w:rsidRDefault="00437965">
      <w:pPr>
        <w:jc w:val="both"/>
        <w:rPr>
          <w:sz w:val="32"/>
          <w:szCs w:val="32"/>
        </w:rPr>
      </w:pPr>
    </w:p>
    <w:p w:rsidR="00437965" w:rsidRDefault="00437965">
      <w:pPr>
        <w:rPr>
          <w:sz w:val="32"/>
          <w:szCs w:val="32"/>
        </w:rPr>
      </w:pPr>
    </w:p>
    <w:sectPr w:rsidR="00437965" w:rsidSect="00437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965"/>
    <w:rsid w:val="0043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198</Words>
  <Characters>1133</Characters>
  <Application>Microsoft Office Outlook</Application>
  <DocSecurity>0</DocSecurity>
  <Lines>0</Lines>
  <Paragraphs>0</Paragraphs>
  <ScaleCrop>false</ScaleCrop>
  <Company>MVSR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Krajské riaditeľstvo Policajného zboru v Banskej Bystrici </dc:title>
  <dc:subject/>
  <dc:creator>Štefan Šurka</dc:creator>
  <cp:keywords/>
  <dc:description/>
  <cp:lastModifiedBy>ObecIlija</cp:lastModifiedBy>
  <cp:revision>2</cp:revision>
  <cp:lastPrinted>2014-10-17T07:10:00Z</cp:lastPrinted>
  <dcterms:created xsi:type="dcterms:W3CDTF">2014-10-17T11:14:00Z</dcterms:created>
  <dcterms:modified xsi:type="dcterms:W3CDTF">2014-10-17T11:14:00Z</dcterms:modified>
</cp:coreProperties>
</file>